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A4009" w14:textId="2A5B68CD" w:rsidR="007D00AF" w:rsidRDefault="007D00AF">
      <w:hyperlink r:id="rId4" w:history="1">
        <w:r w:rsidRPr="00DE533A">
          <w:rPr>
            <w:rStyle w:val="Hyperlink"/>
          </w:rPr>
          <w:t>https://www.autodesk.com/education/edu-software/overview?sorting=featured&amp;filters=individual</w:t>
        </w:r>
      </w:hyperlink>
    </w:p>
    <w:p w14:paraId="1867487A" w14:textId="0ED61390" w:rsidR="000C2443" w:rsidRDefault="007D00AF">
      <w:r w:rsidRPr="007D00AF">
        <w:drawing>
          <wp:inline distT="0" distB="0" distL="0" distR="0" wp14:anchorId="775A04F3" wp14:editId="3AC0BB16">
            <wp:extent cx="5943600" cy="234759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DC9E" w14:textId="77777777" w:rsidR="007D00AF" w:rsidRDefault="007D00AF"/>
    <w:p w14:paraId="070041A8" w14:textId="78A2597C" w:rsidR="007D00AF" w:rsidRDefault="007D00AF">
      <w:r w:rsidRPr="007D00AF">
        <w:drawing>
          <wp:inline distT="0" distB="0" distL="0" distR="0" wp14:anchorId="6E42476A" wp14:editId="2B35DE58">
            <wp:extent cx="6144491" cy="3577863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16520" t="268" r="15648" b="-268"/>
                    <a:stretch/>
                  </pic:blipFill>
                  <pic:spPr bwMode="auto">
                    <a:xfrm>
                      <a:off x="0" y="0"/>
                      <a:ext cx="6158386" cy="358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CB555" w14:textId="698A9801" w:rsidR="007D00AF" w:rsidRDefault="007D00AF" w:rsidP="007D00AF">
      <w:pPr>
        <w:jc w:val="center"/>
      </w:pPr>
      <w:r w:rsidRPr="007D00AF">
        <w:lastRenderedPageBreak/>
        <w:drawing>
          <wp:inline distT="0" distB="0" distL="0" distR="0" wp14:anchorId="122E48B6" wp14:editId="3106B641">
            <wp:extent cx="2528454" cy="335053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117" cy="33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47A4" w14:textId="62C64B2B" w:rsidR="007D00AF" w:rsidRDefault="007D00AF" w:rsidP="007D00AF">
      <w:pPr>
        <w:jc w:val="center"/>
      </w:pPr>
      <w:r w:rsidRPr="007D00AF">
        <w:drawing>
          <wp:inline distT="0" distB="0" distL="0" distR="0" wp14:anchorId="6548F7A1" wp14:editId="012425AF">
            <wp:extent cx="3102128" cy="3588327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934" cy="35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8AFC" w14:textId="75B3345C" w:rsidR="007D00AF" w:rsidRDefault="007D00AF" w:rsidP="007D00AF">
      <w:pPr>
        <w:jc w:val="center"/>
      </w:pPr>
    </w:p>
    <w:p w14:paraId="4E461B4D" w14:textId="77777777" w:rsidR="00132882" w:rsidRDefault="00132882" w:rsidP="007D00AF">
      <w:pPr>
        <w:jc w:val="center"/>
      </w:pPr>
      <w:r w:rsidRPr="00132882">
        <w:lastRenderedPageBreak/>
        <w:drawing>
          <wp:inline distT="0" distB="0" distL="0" distR="0" wp14:anchorId="42F0772F" wp14:editId="1E1917E6">
            <wp:extent cx="4629796" cy="5106113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650C" w14:textId="7D227886" w:rsidR="00132882" w:rsidRDefault="00132882" w:rsidP="007D00AF">
      <w:pPr>
        <w:jc w:val="center"/>
      </w:pPr>
      <w:r w:rsidRPr="00132882">
        <w:lastRenderedPageBreak/>
        <w:drawing>
          <wp:inline distT="0" distB="0" distL="0" distR="0" wp14:anchorId="08FAB422" wp14:editId="301A5458">
            <wp:extent cx="3394364" cy="4197521"/>
            <wp:effectExtent l="0" t="0" r="0" b="0"/>
            <wp:docPr id="10" name="Picture 1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8906" cy="420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E76B49A" w14:textId="600241A1" w:rsidR="00132882" w:rsidRDefault="00132882" w:rsidP="007D00AF">
      <w:pPr>
        <w:jc w:val="center"/>
      </w:pPr>
      <w:r w:rsidRPr="00132882">
        <w:drawing>
          <wp:inline distT="0" distB="0" distL="0" distR="0" wp14:anchorId="52FB221D" wp14:editId="2A357625">
            <wp:extent cx="5943600" cy="152019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B5AC" w14:textId="0A5CAB5A" w:rsidR="00132882" w:rsidRDefault="00556470" w:rsidP="007D00AF">
      <w:pPr>
        <w:jc w:val="center"/>
      </w:pPr>
      <w:r w:rsidRPr="00556470">
        <w:lastRenderedPageBreak/>
        <w:drawing>
          <wp:inline distT="0" distB="0" distL="0" distR="0" wp14:anchorId="6ACB0103" wp14:editId="5B95514C">
            <wp:extent cx="5943600" cy="628269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4DE6" w14:textId="6275B9F6" w:rsidR="00556470" w:rsidRDefault="00556470" w:rsidP="007D00AF">
      <w:pPr>
        <w:jc w:val="center"/>
      </w:pPr>
      <w:r w:rsidRPr="00556470">
        <w:lastRenderedPageBreak/>
        <w:drawing>
          <wp:inline distT="0" distB="0" distL="0" distR="0" wp14:anchorId="16FEA9AC" wp14:editId="67311EC1">
            <wp:extent cx="5943600" cy="419735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0921" w14:textId="5DE7F6A9" w:rsidR="00556470" w:rsidRDefault="0018548B" w:rsidP="007D00AF">
      <w:pPr>
        <w:jc w:val="center"/>
      </w:pPr>
      <w:r w:rsidRPr="0018548B">
        <w:drawing>
          <wp:inline distT="0" distB="0" distL="0" distR="0" wp14:anchorId="2C58C88A" wp14:editId="32937478">
            <wp:extent cx="5943600" cy="374904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8DC8" w14:textId="72DB156A" w:rsidR="0018548B" w:rsidRDefault="0018548B" w:rsidP="007D00AF">
      <w:pPr>
        <w:jc w:val="center"/>
      </w:pPr>
      <w:r w:rsidRPr="0018548B">
        <w:lastRenderedPageBreak/>
        <w:drawing>
          <wp:inline distT="0" distB="0" distL="0" distR="0" wp14:anchorId="61A9F081" wp14:editId="720632E3">
            <wp:extent cx="5943600" cy="373951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7386" w14:textId="0DB5A8C9" w:rsidR="0018548B" w:rsidRDefault="0018548B" w:rsidP="007D00AF">
      <w:pPr>
        <w:jc w:val="center"/>
      </w:pPr>
    </w:p>
    <w:p w14:paraId="0D18F015" w14:textId="7C3BA279" w:rsidR="0018548B" w:rsidRDefault="00C816C7" w:rsidP="007D00AF">
      <w:pPr>
        <w:jc w:val="center"/>
      </w:pPr>
      <w:r w:rsidRPr="00C816C7">
        <w:drawing>
          <wp:inline distT="0" distB="0" distL="0" distR="0" wp14:anchorId="72F45345" wp14:editId="15265FF3">
            <wp:extent cx="5943600" cy="2954655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FAD0" w14:textId="758DA223" w:rsidR="00C816C7" w:rsidRDefault="00C816C7" w:rsidP="007D00AF">
      <w:pPr>
        <w:jc w:val="center"/>
      </w:pPr>
      <w:r w:rsidRPr="00C816C7">
        <w:lastRenderedPageBreak/>
        <w:drawing>
          <wp:inline distT="0" distB="0" distL="0" distR="0" wp14:anchorId="55920463" wp14:editId="03D0D592">
            <wp:extent cx="5943600" cy="1915160"/>
            <wp:effectExtent l="0" t="0" r="0" b="0"/>
            <wp:docPr id="19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eam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6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D09E64-E3F8-4C0B-A778-72D3A764A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M Roman 17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3A149A0-EC3F-4FFE-886B-9DC369C440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3B9"/>
    <w:rsid w:val="00040CFE"/>
    <w:rsid w:val="000C2443"/>
    <w:rsid w:val="00132882"/>
    <w:rsid w:val="0018548B"/>
    <w:rsid w:val="001D79EB"/>
    <w:rsid w:val="00370D2F"/>
    <w:rsid w:val="005333B9"/>
    <w:rsid w:val="00556470"/>
    <w:rsid w:val="00771913"/>
    <w:rsid w:val="007D00AF"/>
    <w:rsid w:val="007D27EC"/>
    <w:rsid w:val="00864F4E"/>
    <w:rsid w:val="0098088D"/>
    <w:rsid w:val="00980E2A"/>
    <w:rsid w:val="00C816C7"/>
    <w:rsid w:val="00F4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446C8"/>
  <w15:chartTrackingRefBased/>
  <w15:docId w15:val="{39DD3B6B-1FCF-4F52-B13A-A563ADB8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2"/>
    <w:qFormat/>
    <w:rsid w:val="00040CFE"/>
    <w:pPr>
      <w:widowControl w:val="0"/>
      <w:autoSpaceDE w:val="0"/>
      <w:autoSpaceDN w:val="0"/>
      <w:spacing w:after="120" w:line="216" w:lineRule="auto"/>
    </w:pPr>
    <w:rPr>
      <w:rFonts w:ascii="LM Roman 17" w:eastAsia="Times New Roman" w:hAnsi="LM Roman 17" w:cs="Times New Roman"/>
      <w:sz w:val="24"/>
      <w:lang w:val="lv" w:eastAsia="lv"/>
    </w:rPr>
  </w:style>
  <w:style w:type="character" w:styleId="Hyperlink">
    <w:name w:val="Hyperlink"/>
    <w:basedOn w:val="DefaultParagraphFont"/>
    <w:uiPriority w:val="99"/>
    <w:unhideWhenUsed/>
    <w:rsid w:val="007D00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0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autodesk.com/education/edu-software/overview?sorting=featured&amp;filters=individua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Ričards Pauls Remess</dc:creator>
  <cp:keywords/>
  <dc:description/>
  <cp:lastModifiedBy>Ričards Pauls Remess</cp:lastModifiedBy>
  <cp:revision>2</cp:revision>
  <dcterms:created xsi:type="dcterms:W3CDTF">2022-01-31T18:47:00Z</dcterms:created>
  <dcterms:modified xsi:type="dcterms:W3CDTF">2022-01-31T19:16:00Z</dcterms:modified>
</cp:coreProperties>
</file>